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450F" w14:textId="77777777" w:rsidR="00046725" w:rsidRPr="00347E7B" w:rsidRDefault="00046725" w:rsidP="008A0466">
      <w:pPr>
        <w:spacing w:line="240" w:lineRule="auto"/>
        <w:ind w:left="0"/>
        <w:rPr>
          <w:rFonts w:ascii="Kalpurush" w:hAnsi="Kalpurush" w:cs="Kalpurush"/>
          <w:b/>
          <w:sz w:val="28"/>
          <w:szCs w:val="28"/>
          <w:u w:val="single"/>
          <w:cs/>
          <w:lang w:bidi="bn-IN"/>
        </w:rPr>
      </w:pPr>
    </w:p>
    <w:p w14:paraId="34351B5E" w14:textId="55A8EF50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b/>
          <w:sz w:val="28"/>
          <w:szCs w:val="28"/>
          <w:u w:val="single"/>
        </w:rPr>
      </w:pPr>
      <w:proofErr w:type="spellStart"/>
      <w:r w:rsidRPr="00347E7B">
        <w:rPr>
          <w:rFonts w:ascii="Kalpurush" w:hAnsi="Kalpurush" w:cs="Kalpurush"/>
          <w:b/>
          <w:sz w:val="28"/>
          <w:szCs w:val="28"/>
          <w:u w:val="single"/>
        </w:rPr>
        <w:t>বাংলাদেশকে</w:t>
      </w:r>
      <w:proofErr w:type="spellEnd"/>
      <w:r w:rsidRPr="00347E7B">
        <w:rPr>
          <w:rFonts w:ascii="Kalpurush" w:hAnsi="Kalpurush" w:cs="Kalpurush"/>
          <w:b/>
          <w:sz w:val="28"/>
          <w:szCs w:val="28"/>
          <w:u w:val="single"/>
        </w:rPr>
        <w:t xml:space="preserve"> </w:t>
      </w:r>
      <w:proofErr w:type="spellStart"/>
      <w:r w:rsidRPr="00347E7B">
        <w:rPr>
          <w:rFonts w:ascii="Kalpurush" w:hAnsi="Kalpurush" w:cs="Kalpurush"/>
          <w:b/>
          <w:sz w:val="28"/>
          <w:szCs w:val="28"/>
          <w:u w:val="single"/>
        </w:rPr>
        <w:t>স্বীকৃতিদানকারী</w:t>
      </w:r>
      <w:proofErr w:type="spellEnd"/>
      <w:r w:rsidR="00046725" w:rsidRPr="00347E7B">
        <w:rPr>
          <w:rFonts w:ascii="Kalpurush" w:hAnsi="Kalpurush" w:cs="Kalpurush"/>
          <w:b/>
          <w:sz w:val="28"/>
          <w:szCs w:val="28"/>
          <w:u w:val="single"/>
        </w:rPr>
        <w:t xml:space="preserve">- </w:t>
      </w:r>
      <w:proofErr w:type="spellStart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>বিসিএস</w:t>
      </w:r>
      <w:proofErr w:type="spellEnd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>বাংলাদেশ</w:t>
      </w:r>
      <w:proofErr w:type="spellEnd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>বিষয়াবলী</w:t>
      </w:r>
      <w:proofErr w:type="spellEnd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 xml:space="preserve"> pdf</w:t>
      </w:r>
    </w:p>
    <w:p w14:paraId="746C44CA" w14:textId="0CE46658" w:rsidR="008A0466" w:rsidRPr="00347E7B" w:rsidRDefault="00FF321E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১</w:t>
      </w:r>
      <w:r w:rsidR="008A0466" w:rsidRPr="00347E7B">
        <w:rPr>
          <w:rFonts w:ascii="Kalpurush" w:hAnsi="Kalpurush" w:cs="Kalpurush"/>
          <w:sz w:val="28"/>
          <w:szCs w:val="28"/>
        </w:rPr>
        <w:t>.</w:t>
      </w:r>
      <w:r w:rsidR="008A0466"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="008A0466"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="008A0466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8A0466" w:rsidRPr="00347E7B">
        <w:rPr>
          <w:rFonts w:ascii="Kalpurush" w:hAnsi="Kalpurush" w:cs="Kalpurush"/>
          <w:sz w:val="28"/>
          <w:szCs w:val="28"/>
        </w:rPr>
        <w:t>স্বাধীন</w:t>
      </w:r>
      <w:proofErr w:type="spellEnd"/>
      <w:r w:rsidR="008A0466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8A0466" w:rsidRPr="00347E7B">
        <w:rPr>
          <w:rFonts w:ascii="Kalpurush" w:hAnsi="Kalpurush" w:cs="Kalpurush"/>
          <w:sz w:val="28"/>
          <w:szCs w:val="28"/>
        </w:rPr>
        <w:t>দেশ</w:t>
      </w:r>
      <w:proofErr w:type="spellEnd"/>
      <w:r w:rsidR="008A0466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8A0466" w:rsidRPr="00347E7B">
        <w:rPr>
          <w:rFonts w:ascii="Kalpurush" w:hAnsi="Kalpurush" w:cs="Kalpurush"/>
          <w:sz w:val="28"/>
          <w:szCs w:val="28"/>
        </w:rPr>
        <w:t>হিসাবে</w:t>
      </w:r>
      <w:proofErr w:type="spellEnd"/>
      <w:r w:rsidR="008A0466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8A0466" w:rsidRPr="00347E7B">
        <w:rPr>
          <w:rFonts w:ascii="Kalpurush" w:hAnsi="Kalpurush" w:cs="Kalpurush"/>
          <w:sz w:val="28"/>
          <w:szCs w:val="28"/>
        </w:rPr>
        <w:t>স্বীকৃতি</w:t>
      </w:r>
      <w:proofErr w:type="spellEnd"/>
      <w:r w:rsidR="008A0466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8A0466" w:rsidRPr="00347E7B">
        <w:rPr>
          <w:rFonts w:ascii="Kalpurush" w:hAnsi="Kalpurush" w:cs="Kalpurush"/>
          <w:sz w:val="28"/>
          <w:szCs w:val="28"/>
        </w:rPr>
        <w:t>দানকারী</w:t>
      </w:r>
      <w:proofErr w:type="spellEnd"/>
      <w:r w:rsidR="008A0466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="008A0466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8A0466" w:rsidRPr="00347E7B">
        <w:rPr>
          <w:rFonts w:ascii="Kalpurush" w:hAnsi="Kalpurush" w:cs="Kalpurush"/>
          <w:sz w:val="28"/>
          <w:szCs w:val="28"/>
        </w:rPr>
        <w:t>দেশ</w:t>
      </w:r>
      <w:proofErr w:type="spellEnd"/>
      <w:r w:rsidR="008A0466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8A0466" w:rsidRPr="00347E7B">
        <w:rPr>
          <w:rFonts w:ascii="Kalpurush" w:hAnsi="Kalpurush" w:cs="Kalpurush"/>
          <w:sz w:val="28"/>
          <w:szCs w:val="28"/>
        </w:rPr>
        <w:t>কোনটি</w:t>
      </w:r>
      <w:proofErr w:type="spellEnd"/>
      <w:r w:rsidR="008A0466"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7897FF34" w14:textId="372C3350" w:rsidR="008A0466" w:rsidRPr="00347E7B" w:rsidRDefault="008A0466" w:rsidP="00FF321E">
      <w:pPr>
        <w:pStyle w:val="NoSpacing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ভুটান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- </w:t>
      </w:r>
      <w:r w:rsidR="00FF321E" w:rsidRPr="00347E7B">
        <w:rPr>
          <w:rFonts w:ascii="Kalpurush" w:hAnsi="Kalpurush" w:cs="Kalpurush"/>
          <w:sz w:val="28"/>
          <w:szCs w:val="28"/>
        </w:rPr>
        <w:t xml:space="preserve">৬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ডিসেম্বর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, </w:t>
      </w:r>
      <w:proofErr w:type="gramStart"/>
      <w:r w:rsidR="00FF321E" w:rsidRPr="00347E7B">
        <w:rPr>
          <w:rFonts w:ascii="Kalpurush" w:hAnsi="Kalpurush" w:cs="Kalpurush"/>
          <w:sz w:val="28"/>
          <w:szCs w:val="28"/>
        </w:rPr>
        <w:t>১৯৭১</w:t>
      </w:r>
      <w:r w:rsidR="00FF321E" w:rsidRPr="00347E7B">
        <w:rPr>
          <w:rFonts w:ascii="Kalpurush" w:hAnsi="Kalpurush" w:cs="Kalpurush"/>
          <w:sz w:val="28"/>
          <w:szCs w:val="28"/>
        </w:rPr>
        <w:t>,তারবার্তার</w:t>
      </w:r>
      <w:proofErr w:type="gram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মাধ্যমে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১ম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স্বীকৃতি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দেন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ভুটান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>- (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তথ্যসূত্র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- ৯ ডিসেম্বর,২০১৪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দৈনিক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আলো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,-)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তৎকালীন</w:t>
      </w:r>
      <w:proofErr w:type="spellEnd"/>
      <w:r w:rsidR="00FF321E" w:rsidRPr="00347E7B">
        <w:rPr>
          <w:rFonts w:ascii="Kalpurush" w:hAnsi="Kalpurush" w:cs="Kalpurush"/>
          <w:sz w:val="28"/>
          <w:szCs w:val="28"/>
          <w:shd w:val="clear" w:color="auto" w:fill="F0F0ED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পররাষ্ট্রসচিব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মো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.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শহীদুল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হক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বলেছেন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,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ভুটানই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স্বীকৃতি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দিয়েছিল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। ১৯৭১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সালের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৬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ডিসেম্বর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একটি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তারবার্তার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মাধ্যমে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দেশটি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বাংলাদেশের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পাশে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FF321E" w:rsidRPr="00347E7B">
        <w:rPr>
          <w:rFonts w:ascii="Kalpurush" w:hAnsi="Kalpurush" w:cs="Kalpurush"/>
          <w:sz w:val="28"/>
          <w:szCs w:val="28"/>
        </w:rPr>
        <w:t>দাঁড়িয়েছিল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</w:p>
    <w:p w14:paraId="20579AFE" w14:textId="77777777" w:rsidR="00FF321E" w:rsidRPr="00347E7B" w:rsidRDefault="00FF321E" w:rsidP="00FF321E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২.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কবে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ভারত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স্বীকৃতি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35B949F9" w14:textId="0042332E" w:rsidR="00FF321E" w:rsidRPr="00347E7B" w:rsidRDefault="00FF321E" w:rsidP="00FF321E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৬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ডিসেম্বর</w:t>
      </w:r>
      <w:proofErr w:type="spellEnd"/>
      <w:r w:rsidRPr="00347E7B">
        <w:rPr>
          <w:rFonts w:ascii="Kalpurush" w:hAnsi="Kalpurush" w:cs="Kalpurush"/>
          <w:sz w:val="28"/>
          <w:szCs w:val="28"/>
        </w:rPr>
        <w:t>, ১৯৭১।</w:t>
      </w:r>
    </w:p>
    <w:p w14:paraId="7A26579C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৩.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স্বাধীন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হিসাবে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স্বীকৃতিপ্রদানকারী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ইউরোপীয়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কোনটি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2BFC0744" w14:textId="6C7D080A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পূর্ব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জার্মানি</w:t>
      </w:r>
      <w:proofErr w:type="spellEnd"/>
      <w:r w:rsidR="00FF321E" w:rsidRPr="00347E7B">
        <w:rPr>
          <w:rFonts w:ascii="Kalpurush" w:hAnsi="Kalpurush" w:cs="Kalpurush"/>
          <w:sz w:val="28"/>
          <w:szCs w:val="28"/>
        </w:rPr>
        <w:t xml:space="preserve"> </w:t>
      </w:r>
    </w:p>
    <w:p w14:paraId="13AA5E2C" w14:textId="0472A2E3" w:rsidR="00FF321E" w:rsidRPr="00347E7B" w:rsidRDefault="00FF321E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(</w:t>
      </w:r>
      <w:r w:rsidR="000C0E12" w:rsidRPr="00347E7B">
        <w:rPr>
          <w:rFonts w:ascii="Kalpurush" w:hAnsi="Kalpurush" w:cs="Kalpurush"/>
          <w:sz w:val="28"/>
          <w:szCs w:val="28"/>
          <w:cs/>
          <w:lang w:bidi="bn-IN"/>
        </w:rPr>
        <w:t>১৯৯০ সালের ১৩ অক্টোবর পূর্ব ও পশ্চিম জার্মানী একত্রিত হয়</w:t>
      </w:r>
      <w:r w:rsidRPr="00347E7B">
        <w:rPr>
          <w:rFonts w:ascii="Kalpurush" w:hAnsi="Kalpurush" w:cs="Kalpurush"/>
          <w:sz w:val="28"/>
          <w:szCs w:val="28"/>
        </w:rPr>
        <w:t>)</w:t>
      </w:r>
    </w:p>
    <w:p w14:paraId="7EAF7E76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৪.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ইউরোপীয়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রাষ্ট্র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স্বীকৃতিদান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2D936F00" w14:textId="2D57882A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  <w:cs/>
          <w:lang w:bidi="bn-IN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="000C0E12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0C0E12" w:rsidRPr="00347E7B">
        <w:rPr>
          <w:rFonts w:ascii="Kalpurush" w:hAnsi="Kalpurush" w:cs="Kalpurush"/>
          <w:sz w:val="28"/>
          <w:szCs w:val="28"/>
        </w:rPr>
        <w:t>পোল্যান্ড</w:t>
      </w:r>
      <w:proofErr w:type="spellEnd"/>
      <w:r w:rsidR="000C0E12" w:rsidRPr="00347E7B">
        <w:rPr>
          <w:rFonts w:ascii="Kalpurush" w:hAnsi="Kalpurush" w:cs="Kalpurush"/>
          <w:sz w:val="28"/>
          <w:szCs w:val="28"/>
        </w:rPr>
        <w:t xml:space="preserve"> </w:t>
      </w:r>
    </w:p>
    <w:p w14:paraId="120F8888" w14:textId="563E432A" w:rsidR="000C0E12" w:rsidRPr="00347E7B" w:rsidRDefault="000C0E12" w:rsidP="008A0466">
      <w:pPr>
        <w:spacing w:line="240" w:lineRule="auto"/>
        <w:ind w:left="0"/>
        <w:rPr>
          <w:rFonts w:ascii="Kalpurush" w:hAnsi="Kalpurush" w:cs="Kalpurush"/>
          <w:sz w:val="28"/>
          <w:szCs w:val="28"/>
          <w:cs/>
          <w:lang w:bidi="bn-IN"/>
        </w:rPr>
      </w:pPr>
      <w:r w:rsidRPr="00347E7B">
        <w:rPr>
          <w:rFonts w:ascii="Kalpurush" w:hAnsi="Kalpurush" w:cs="Kalpurush"/>
          <w:sz w:val="28"/>
          <w:szCs w:val="28"/>
          <w:cs/>
          <w:lang w:bidi="bn-IN"/>
        </w:rPr>
        <w:t>(১৭৯১ সালে পোল্যান্ডের প্রতিবেশি রাষ্ট্র রাশিয়া ও অস্ট্রিয়া পোল্যান্ড কে অধিকার করে নিজেদের মধ্যে ভাগ করে নিয়ে শাসন করে , পরবর্তীতে ১ম বিশ্বযুদ্ধের পর পোল্যান্ড দেশটি স্বাধীনতার স্বাদ পায়।)</w:t>
      </w:r>
    </w:p>
    <w:p w14:paraId="0C162FD7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৫.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স্বীকৃতিদানকারী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সমাজতান্ত্রীক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কোনটি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4A36009B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  <w:cs/>
          <w:lang w:bidi="bn-IN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পূর্ব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জার্মান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14C20850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৬.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proofErr w:type="gramStart"/>
      <w:r w:rsidRPr="00347E7B">
        <w:rPr>
          <w:rFonts w:ascii="Kalpurush" w:hAnsi="Kalpurush" w:cs="Kalpurush"/>
          <w:sz w:val="28"/>
          <w:szCs w:val="28"/>
        </w:rPr>
        <w:t>স্বীকৃতিপ্রদানকারী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proofErr w:type="gram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আফ্রিকান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কোনটি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72C59BE8" w14:textId="140DB28B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সেনেগাল</w:t>
      </w:r>
      <w:proofErr w:type="spellEnd"/>
    </w:p>
    <w:p w14:paraId="6C873CAF" w14:textId="1419872A" w:rsidR="000C0E12" w:rsidRPr="00347E7B" w:rsidRDefault="000C0E12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(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পশ্চিম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আফ্রিকার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একটি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ছোট্ট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স্বাধীন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রাষ্ট্র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সেনেগাল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-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সেনেগালের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রাজধানী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-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ডাকার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-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মূলতঃ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‘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সেনেগাল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’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নদীর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নাম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থেকেই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সেনেগাল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নামকরণ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হয়</w:t>
      </w:r>
      <w:proofErr w:type="spellEnd"/>
      <w:r w:rsidRPr="00347E7B">
        <w:rPr>
          <w:rFonts w:ascii="Kalpurush" w:hAnsi="Kalpurush" w:cs="Kalpurush"/>
          <w:sz w:val="28"/>
          <w:szCs w:val="28"/>
        </w:rPr>
        <w:t>।)</w:t>
      </w:r>
    </w:p>
    <w:p w14:paraId="21FB11FD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৭.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অ-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আরব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মুসলিমদেশ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স্বীকৃতি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প্রদান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37EDD062" w14:textId="2DEDB5CD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মা</w:t>
      </w:r>
      <w:r w:rsidR="000C0E12" w:rsidRPr="00347E7B">
        <w:rPr>
          <w:rFonts w:ascii="Kalpurush" w:hAnsi="Kalpurush" w:cs="Kalpurush"/>
          <w:sz w:val="28"/>
          <w:szCs w:val="28"/>
        </w:rPr>
        <w:t>লয়ে</w:t>
      </w:r>
      <w:r w:rsidRPr="00347E7B">
        <w:rPr>
          <w:rFonts w:ascii="Kalpurush" w:hAnsi="Kalpurush" w:cs="Kalpurush"/>
          <w:sz w:val="28"/>
          <w:szCs w:val="28"/>
        </w:rPr>
        <w:t>শিয়া</w:t>
      </w:r>
      <w:proofErr w:type="spellEnd"/>
    </w:p>
    <w:p w14:paraId="136452A4" w14:textId="19E9DA0A" w:rsidR="000C0E12" w:rsidRPr="00347E7B" w:rsidRDefault="00B2635B" w:rsidP="008A0466">
      <w:pPr>
        <w:spacing w:line="240" w:lineRule="auto"/>
        <w:ind w:left="0"/>
        <w:rPr>
          <w:rFonts w:ascii="Kalpurush" w:hAnsi="Kalpurush" w:cs="Kalpurush"/>
          <w:sz w:val="28"/>
          <w:szCs w:val="28"/>
          <w:cs/>
          <w:lang w:bidi="bn-IN"/>
        </w:rPr>
      </w:pPr>
      <w:r w:rsidRPr="00347E7B">
        <w:rPr>
          <w:rFonts w:ascii="Kalpurush" w:hAnsi="Kalpurush" w:cs="Kalpurush"/>
          <w:sz w:val="28"/>
          <w:szCs w:val="28"/>
        </w:rPr>
        <w:t xml:space="preserve">(১৩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টি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রাজ্য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ও ৩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টি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ফেডারেল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অঞ্চল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নিয়ে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মূলত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মালয়েশিয়া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গঠিত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-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মালয়েশিয়ার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রাজধানী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শহর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- </w:t>
      </w:r>
      <w:proofErr w:type="spellStart"/>
      <w:proofErr w:type="gramStart"/>
      <w:r w:rsidRPr="00347E7B">
        <w:rPr>
          <w:rFonts w:ascii="Kalpurush" w:hAnsi="Kalpurush" w:cs="Kalpurush"/>
          <w:sz w:val="28"/>
          <w:szCs w:val="28"/>
        </w:rPr>
        <w:t>কুয়ালালামপুর,এবং</w:t>
      </w:r>
      <w:proofErr w:type="spellEnd"/>
      <w:proofErr w:type="gram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মালয়েশিয়ার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ফেডারেল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সরকারের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রাজধানী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-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পুত্রজায়া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)</w:t>
      </w:r>
      <w:r w:rsidR="002D0F59" w:rsidRPr="00347E7B">
        <w:rPr>
          <w:rFonts w:ascii="Kalpurush" w:hAnsi="Kalpurush" w:cs="Kalpurush"/>
          <w:sz w:val="28"/>
          <w:szCs w:val="28"/>
        </w:rPr>
        <w:t xml:space="preserve"> </w:t>
      </w:r>
    </w:p>
    <w:p w14:paraId="395FFF4B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৮.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মুসলিম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রাষ্ট্র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স্বীকৃতি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প্রদান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32D1A2DC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ইরাক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।</w:t>
      </w:r>
    </w:p>
    <w:p w14:paraId="2F6197C2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৯.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মধ্যপ্রাচ্যের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স্বীকৃতি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প্রদান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4E07AC0B" w14:textId="1C015D52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ইরাক</w:t>
      </w:r>
      <w:proofErr w:type="spellEnd"/>
    </w:p>
    <w:p w14:paraId="7B65CA88" w14:textId="79BDCB52" w:rsidR="000B3041" w:rsidRPr="00347E7B" w:rsidRDefault="000B3041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(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ইরাক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বিশ্বের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প্রাচীনতম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সভ্যতা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মেসোপটেমিয়ার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জন্য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সারা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বিশ্বের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বুকে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গৌরবে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মহীয়ান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।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টাইগ্রিস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ও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ইউফ্রেটিস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(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দজলা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ও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ফোরাত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)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নদীদ্বয়কে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কেন্দ্র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করে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খ্রিস্টপূর্ব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৬০০০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বছর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আগে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গড়ে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ওঠে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এ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সভ্যতা</w:t>
      </w:r>
      <w:proofErr w:type="spellEnd"/>
      <w:r w:rsidRPr="00347E7B">
        <w:rPr>
          <w:rFonts w:ascii="Kalpurush" w:hAnsi="Kalpurush" w:cs="Kalpurush"/>
          <w:sz w:val="28"/>
          <w:szCs w:val="28"/>
        </w:rPr>
        <w:t>)</w:t>
      </w:r>
    </w:p>
    <w:p w14:paraId="175FEF2D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১০.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উপসাগরীয়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গুলোর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মধ্যে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সর্বপ্রথম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স্বীকৃতি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প্রদান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56674845" w14:textId="53B4EC54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কুয়েত</w:t>
      </w:r>
      <w:proofErr w:type="spellEnd"/>
    </w:p>
    <w:p w14:paraId="7B375E61" w14:textId="5A5A2260" w:rsidR="000B3041" w:rsidRPr="00347E7B" w:rsidRDefault="000B3041" w:rsidP="008A0466">
      <w:pPr>
        <w:spacing w:line="240" w:lineRule="auto"/>
        <w:ind w:left="0"/>
        <w:rPr>
          <w:rFonts w:ascii="Kalpurush" w:hAnsi="Kalpurush" w:cs="Kalpurush"/>
          <w:color w:val="202122"/>
          <w:sz w:val="28"/>
          <w:szCs w:val="28"/>
          <w:shd w:val="clear" w:color="auto" w:fill="FFFFFF"/>
          <w:cs/>
          <w:lang w:bidi="bn-IN"/>
        </w:rPr>
      </w:pPr>
      <w:r w:rsidRPr="00347E7B">
        <w:rPr>
          <w:rFonts w:ascii="Kalpurush" w:hAnsi="Kalpurush" w:cs="Kalpurush"/>
          <w:sz w:val="28"/>
          <w:szCs w:val="28"/>
        </w:rPr>
        <w:t>(</w:t>
      </w:r>
      <w:proofErr w:type="spellStart"/>
      <w:proofErr w:type="gramStart"/>
      <w:r w:rsidRPr="00347E7B">
        <w:rPr>
          <w:rFonts w:ascii="Kalpurush" w:hAnsi="Kalpurush" w:cs="Kalpurush"/>
          <w:b/>
          <w:bCs/>
          <w:color w:val="202122"/>
          <w:sz w:val="28"/>
          <w:szCs w:val="28"/>
          <w:shd w:val="clear" w:color="auto" w:fill="FFFFFF"/>
        </w:rPr>
        <w:t>কুয়েত</w:t>
      </w:r>
      <w:proofErr w:type="spellEnd"/>
      <w:r w:rsidRPr="00347E7B">
        <w:rPr>
          <w:rFonts w:ascii="Kalpurush" w:hAnsi="Kalpurush" w:cs="Kalpurush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347E7B">
        <w:rPr>
          <w:rFonts w:ascii="Cambria" w:hAnsi="Cambria" w:cs="Cambria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একটি</w:t>
      </w:r>
      <w:proofErr w:type="spellEnd"/>
      <w:proofErr w:type="gram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ছোট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তেল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সমৃদ্ধ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দেশ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এর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রাজধানী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কুয়েতসিটি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।</w:t>
      </w:r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  <w:cs/>
          <w:lang w:bidi="bn-IN"/>
        </w:rPr>
        <w:t>কুয়েতের দক্ষিণে সৌদিআরব ও উত্তরে ইরাক দ্বারা বেষ্টিত কুয়েত দেশটি। ১৯৯০ সালের আগস্টে ইরাক কুয়েত আক্রমণ করে,পরবর্তীতে ইরাকে হটানোর জন্য মার্কিনযুক্তরাষ্ট্র জোট গঠন করে যুদ্ধ করে- যেটা উপসাগরীয় যুদ্ধ নামে পরিচিত।</w:t>
      </w:r>
      <w:r w:rsidR="00362E3C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  <w:cs/>
          <w:lang w:bidi="bn-IN"/>
        </w:rPr>
        <w:t xml:space="preserve"> </w:t>
      </w:r>
    </w:p>
    <w:p w14:paraId="534C5E60" w14:textId="39071BC1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১১.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চীন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স্বীকৃতি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33CD6483" w14:textId="60C08BF6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১৯৭৫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55C635D5" w14:textId="2954193F" w:rsidR="00362E3C" w:rsidRPr="00347E7B" w:rsidRDefault="00362E3C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gramStart"/>
      <w:r w:rsidRPr="00347E7B">
        <w:rPr>
          <w:rFonts w:ascii="Kalpurush" w:hAnsi="Kalpurush" w:cs="Kalpurush"/>
          <w:sz w:val="28"/>
          <w:szCs w:val="28"/>
        </w:rPr>
        <w:t xml:space="preserve">(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বর্তমানে</w:t>
      </w:r>
      <w:proofErr w:type="spellEnd"/>
      <w:proofErr w:type="gram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চীন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বাংলাদেশের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অন্যতম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বাণিজ্যিক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অংশীদার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।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চীন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বাংলাদেশের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দ্বিপাক্ষিক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বাণিজ্যের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পরিমাণ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প্রায়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১০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বিলিয়ন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ডলার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।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চীনের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সাথে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বাংলাদেশের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বাণিজ্য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ঘাটতি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অনেক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বেশি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।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বাংলাদেশে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চীন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থেকে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৯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বিলিয়ন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ডলারের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পণ্য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সামগ্রী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আমদানির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বিপরীতে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মাত্র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১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বিলিয়ন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ডলারের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পণ্যসামগ্রী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রপ্তানি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করে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।</w:t>
      </w:r>
      <w:r w:rsidRPr="00347E7B">
        <w:rPr>
          <w:rFonts w:ascii="Kalpurush" w:hAnsi="Kalpurush" w:cs="Kalpurush"/>
          <w:sz w:val="28"/>
          <w:szCs w:val="28"/>
        </w:rPr>
        <w:t>)</w:t>
      </w:r>
    </w:p>
    <w:p w14:paraId="6995D50C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১২.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মার্কিন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যুক্তরাষ্ট্র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কখন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স্বীকৃতি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341B16EF" w14:textId="6C61F1CD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৪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এপ্রিল</w:t>
      </w:r>
      <w:proofErr w:type="spellEnd"/>
      <w:r w:rsidRPr="00347E7B">
        <w:rPr>
          <w:rFonts w:ascii="Kalpurush" w:hAnsi="Kalpurush" w:cs="Kalpurush"/>
          <w:sz w:val="28"/>
          <w:szCs w:val="28"/>
        </w:rPr>
        <w:t>, ১৯৭২</w:t>
      </w:r>
    </w:p>
    <w:p w14:paraId="048623F6" w14:textId="4FA0E869" w:rsidR="00362E3C" w:rsidRPr="00347E7B" w:rsidRDefault="00362E3C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(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মার্কিন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যুক্তরাষ্ট্রে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একটি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যুক্তরাষ্ট্রীয়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প্রজাত</w:t>
      </w:r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ন্ত্র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ভিত্তিক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সরকার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ব্যবস্থা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বিদ্যমান।</w:t>
      </w:r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যুক্তরাষ্ট্রের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একজন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রাষ্ট্রপ্রধান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ও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সরকার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প্রধান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রয়েছে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।</w:t>
      </w:r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এদের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আইনসভা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দ্বি</w:t>
      </w:r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-কক্ষ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বিশিষ্ট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।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যুক্তরাষ্ট্রের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আইনসভার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নিম্নকক্ষের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নাম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হাউজ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অভ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রেপ্রেজেন্টেটিভ্‌স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এবং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উচ্চকক্ষের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নাম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সেনেট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।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হাউজ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অভ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রেপ্রেজেন্টেটিভ্‌স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এর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সদস্যসংখ্যা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৪৩৫</w:t>
      </w:r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এবং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সিনেটের</w:t>
      </w:r>
      <w:proofErr w:type="spellEnd"/>
      <w:r w:rsidR="00970966"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এর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সদস্যসংখ্যা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১০০। ১৭৮৭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সালের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১৭ই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সেপ্টেম্বর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মার্কিন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যুক্তরাষ্ট্রের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সংবিধান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প্রণয়ন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করা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হয়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এবং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১৭৮৯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সালের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৪ঠা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মার্চ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থেকে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এটি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কার্যকর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করা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হয়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।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সুপ্রিম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কোর্ট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দেশের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সর্বোচ্চ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বিচারালয়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।</w:t>
      </w:r>
      <w:r w:rsidRPr="00347E7B">
        <w:rPr>
          <w:rFonts w:ascii="Kalpurush" w:hAnsi="Kalpurush" w:cs="Kalpurush"/>
          <w:sz w:val="28"/>
          <w:szCs w:val="28"/>
        </w:rPr>
        <w:t>)</w:t>
      </w:r>
    </w:p>
    <w:p w14:paraId="0E4BA60B" w14:textId="3A52EC94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১৩.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কখন</w:t>
      </w:r>
      <w:proofErr w:type="spellEnd"/>
      <w:r w:rsidR="00970966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970966" w:rsidRPr="00347E7B">
        <w:rPr>
          <w:rFonts w:ascii="Kalpurush" w:hAnsi="Kalpurush" w:cs="Kalpurush"/>
          <w:sz w:val="28"/>
          <w:szCs w:val="28"/>
        </w:rPr>
        <w:t>ফ্রান্স</w:t>
      </w:r>
      <w:proofErr w:type="spellEnd"/>
      <w:r w:rsidR="00970966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স্বীকৃতি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proofErr w:type="gramStart"/>
      <w:r w:rsidRPr="00347E7B">
        <w:rPr>
          <w:rFonts w:ascii="Kalpurush" w:hAnsi="Kalpurush" w:cs="Kalpurush"/>
          <w:sz w:val="28"/>
          <w:szCs w:val="28"/>
        </w:rPr>
        <w:t>দেয়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?</w:t>
      </w:r>
      <w:proofErr w:type="gramEnd"/>
      <w:r w:rsidRPr="00347E7B">
        <w:rPr>
          <w:rFonts w:ascii="Kalpurush" w:hAnsi="Kalpurush" w:cs="Kalpurush"/>
          <w:sz w:val="28"/>
          <w:szCs w:val="28"/>
        </w:rPr>
        <w:t xml:space="preserve"> </w:t>
      </w:r>
    </w:p>
    <w:p w14:paraId="072DB7F6" w14:textId="2509E364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১৪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ফেব্রুয়ারী</w:t>
      </w:r>
      <w:proofErr w:type="spellEnd"/>
      <w:r w:rsidRPr="00347E7B">
        <w:rPr>
          <w:rFonts w:ascii="Kalpurush" w:hAnsi="Kalpurush" w:cs="Kalpurush"/>
          <w:sz w:val="28"/>
          <w:szCs w:val="28"/>
        </w:rPr>
        <w:t>, ১৯৭২</w:t>
      </w:r>
    </w:p>
    <w:p w14:paraId="076528E8" w14:textId="3453125A" w:rsidR="00ED1FA5" w:rsidRPr="00347E7B" w:rsidRDefault="00ED1FA5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(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ফ্রান্স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একটি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নগরভিত্তিক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রাষ্ট্র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।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দেশটির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চার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ভাগের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তিন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ভাগ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মানুষই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শহরে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বাস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>।)</w:t>
      </w:r>
    </w:p>
    <w:p w14:paraId="7FF7022C" w14:textId="2AF64726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b/>
          <w:sz w:val="28"/>
          <w:szCs w:val="28"/>
          <w:u w:val="single"/>
          <w:cs/>
          <w:lang w:bidi="bn-IN"/>
        </w:rPr>
      </w:pPr>
      <w:proofErr w:type="spellStart"/>
      <w:r w:rsidRPr="00347E7B">
        <w:rPr>
          <w:rFonts w:ascii="Kalpurush" w:hAnsi="Kalpurush" w:cs="Kalpurush"/>
          <w:b/>
          <w:sz w:val="28"/>
          <w:szCs w:val="28"/>
          <w:u w:val="single"/>
        </w:rPr>
        <w:t>আন্তজার্তিক</w:t>
      </w:r>
      <w:proofErr w:type="spellEnd"/>
      <w:r w:rsidRPr="00347E7B">
        <w:rPr>
          <w:rFonts w:ascii="Kalpurush" w:hAnsi="Kalpurush" w:cs="Kalpurush"/>
          <w:b/>
          <w:sz w:val="28"/>
          <w:szCs w:val="28"/>
          <w:u w:val="single"/>
        </w:rPr>
        <w:t xml:space="preserve"> </w:t>
      </w:r>
      <w:proofErr w:type="spellStart"/>
      <w:r w:rsidRPr="00347E7B">
        <w:rPr>
          <w:rFonts w:ascii="Kalpurush" w:hAnsi="Kalpurush" w:cs="Kalpurush"/>
          <w:b/>
          <w:sz w:val="28"/>
          <w:szCs w:val="28"/>
          <w:u w:val="single"/>
        </w:rPr>
        <w:t>অঙ্গনে</w:t>
      </w:r>
      <w:proofErr w:type="spellEnd"/>
      <w:r w:rsidRPr="00347E7B">
        <w:rPr>
          <w:rFonts w:ascii="Kalpurush" w:hAnsi="Kalpurush" w:cs="Kalpurush"/>
          <w:b/>
          <w:sz w:val="28"/>
          <w:szCs w:val="28"/>
          <w:u w:val="single"/>
        </w:rPr>
        <w:t xml:space="preserve"> </w:t>
      </w:r>
      <w:proofErr w:type="spellStart"/>
      <w:r w:rsidRPr="00347E7B">
        <w:rPr>
          <w:rFonts w:ascii="Kalpurush" w:hAnsi="Kalpurush" w:cs="Kalpurush"/>
          <w:b/>
          <w:sz w:val="28"/>
          <w:szCs w:val="28"/>
          <w:u w:val="single"/>
        </w:rPr>
        <w:t>বাংলাদেশঃ</w:t>
      </w:r>
      <w:proofErr w:type="spellEnd"/>
      <w:r w:rsidR="00046725" w:rsidRPr="00347E7B">
        <w:rPr>
          <w:rFonts w:ascii="Kalpurush" w:hAnsi="Kalpurush" w:cs="Kalpurush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>বিসিএস</w:t>
      </w:r>
      <w:proofErr w:type="spellEnd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>বাংলাদেশ</w:t>
      </w:r>
      <w:proofErr w:type="spellEnd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>বিষয়াবলী</w:t>
      </w:r>
      <w:proofErr w:type="spellEnd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 xml:space="preserve"> pdf</w:t>
      </w:r>
    </w:p>
    <w:p w14:paraId="421B5FD3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১৪.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আন্তর্জাতিক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সংস্থার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সদস্যপদ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লাভ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2F37F5A6" w14:textId="4BE8BA38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Commonwealth</w:t>
      </w:r>
    </w:p>
    <w:p w14:paraId="3A3CD9A0" w14:textId="4401C43C" w:rsidR="00ED1FA5" w:rsidRPr="00347E7B" w:rsidRDefault="00ED1FA5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 xml:space="preserve">১৫।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কমনওয়েলথ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সদস্যপদ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লাভ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</w:p>
    <w:p w14:paraId="263A3352" w14:textId="5B22F164" w:rsidR="00ED1FA5" w:rsidRPr="00347E7B" w:rsidRDefault="00ED1FA5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- ১৯৭২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১৮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এপ্রিল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</w:p>
    <w:p w14:paraId="10D7AC89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১৫.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কমনওয়েলথের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কততম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proofErr w:type="gramStart"/>
      <w:r w:rsidRPr="00347E7B">
        <w:rPr>
          <w:rFonts w:ascii="Kalpurush" w:hAnsi="Kalpurush" w:cs="Kalpurush"/>
          <w:sz w:val="28"/>
          <w:szCs w:val="28"/>
        </w:rPr>
        <w:t>সদস্য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?</w:t>
      </w:r>
      <w:proofErr w:type="gramEnd"/>
      <w:r w:rsidRPr="00347E7B">
        <w:rPr>
          <w:rFonts w:ascii="Kalpurush" w:hAnsi="Kalpurush" w:cs="Kalpurush"/>
          <w:sz w:val="28"/>
          <w:szCs w:val="28"/>
        </w:rPr>
        <w:t xml:space="preserve"> </w:t>
      </w:r>
    </w:p>
    <w:p w14:paraId="3D02C555" w14:textId="78C88051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৩২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তম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15EC7DB1" w14:textId="7364C5A2" w:rsidR="000E19D5" w:rsidRPr="00347E7B" w:rsidRDefault="000E19D5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সর্বমোট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৫৪।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সর্বশেষ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সদস্য</w:t>
      </w:r>
      <w:proofErr w:type="spellEnd"/>
      <w:r w:rsidRPr="00347E7B">
        <w:rPr>
          <w:rFonts w:ascii="Cambria" w:hAnsi="Cambria" w:cs="Cambria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347E7B">
        <w:rPr>
          <w:rFonts w:ascii="Kalpurush" w:hAnsi="Kalpurush" w:cs="Kalpurush"/>
          <w:b/>
          <w:bCs/>
          <w:color w:val="202122"/>
          <w:sz w:val="28"/>
          <w:szCs w:val="28"/>
          <w:shd w:val="clear" w:color="auto" w:fill="FFFFFF"/>
        </w:rPr>
        <w:t>রুয়ান্ডা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কমনওয়েলথের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সর্বমোট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  <w:lang w:bidi="bn-IN"/>
        </w:rPr>
        <w:t>সদস্যদেশ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  <w:lang w:bidi="bn-IN"/>
        </w:rPr>
        <w:t xml:space="preserve"> </w:t>
      </w:r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৫৪</w:t>
      </w:r>
      <w:proofErr w:type="gram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টি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।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সর্বশেষ</w:t>
      </w:r>
      <w:proofErr w:type="spellEnd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47E7B">
        <w:rPr>
          <w:rFonts w:ascii="Kalpurush" w:hAnsi="Kalpurush" w:cs="Kalpurush"/>
          <w:color w:val="202122"/>
          <w:sz w:val="28"/>
          <w:szCs w:val="28"/>
          <w:shd w:val="clear" w:color="auto" w:fill="FFFFFF"/>
        </w:rPr>
        <w:t>সদস্য</w:t>
      </w:r>
      <w:proofErr w:type="spellEnd"/>
      <w:r w:rsidRPr="00347E7B">
        <w:rPr>
          <w:rFonts w:ascii="Cambria" w:hAnsi="Cambria" w:cs="Cambria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347E7B">
        <w:rPr>
          <w:rFonts w:ascii="Kalpurush" w:hAnsi="Kalpurush" w:cs="Kalpurush"/>
          <w:b/>
          <w:bCs/>
          <w:color w:val="202122"/>
          <w:sz w:val="28"/>
          <w:szCs w:val="28"/>
          <w:shd w:val="clear" w:color="auto" w:fill="FFFFFF"/>
        </w:rPr>
        <w:t>রুয়ান্ডা</w:t>
      </w:r>
      <w:proofErr w:type="spellEnd"/>
    </w:p>
    <w:p w14:paraId="2E59253F" w14:textId="75A6AA9F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১৬.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তারিখে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IMF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সদস্যপদ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লাভ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2CF6B3C9" w14:textId="7882DBF9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১৭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জুন</w:t>
      </w:r>
      <w:proofErr w:type="spellEnd"/>
      <w:r w:rsidRPr="00347E7B">
        <w:rPr>
          <w:rFonts w:ascii="Kalpurush" w:hAnsi="Kalpurush" w:cs="Kalpurush"/>
          <w:sz w:val="28"/>
          <w:szCs w:val="28"/>
        </w:rPr>
        <w:t>, ১৯৭২</w:t>
      </w:r>
    </w:p>
    <w:p w14:paraId="4F3DDD43" w14:textId="223B2E17" w:rsidR="000E19D5" w:rsidRPr="00347E7B" w:rsidRDefault="000E19D5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(</w:t>
      </w:r>
      <w:r w:rsidRPr="00347E7B">
        <w:rPr>
          <w:rFonts w:ascii="Kalpurush" w:hAnsi="Kalpurush" w:cs="Kalpurush"/>
          <w:color w:val="4D5156"/>
          <w:sz w:val="28"/>
          <w:szCs w:val="28"/>
          <w:shd w:val="clear" w:color="auto" w:fill="FFFFFF"/>
        </w:rPr>
        <w:t xml:space="preserve">The International Monetary Fund is an international organization headquartered in Washington, </w:t>
      </w:r>
      <w:proofErr w:type="gramStart"/>
      <w:r w:rsidRPr="00347E7B">
        <w:rPr>
          <w:rFonts w:ascii="Kalpurush" w:hAnsi="Kalpurush" w:cs="Kalpurush"/>
          <w:color w:val="4D5156"/>
          <w:sz w:val="28"/>
          <w:szCs w:val="28"/>
          <w:shd w:val="clear" w:color="auto" w:fill="FFFFFF"/>
        </w:rPr>
        <w:t>D.C</w:t>
      </w:r>
      <w:r w:rsidRPr="00347E7B">
        <w:rPr>
          <w:rFonts w:ascii="Kalpurush" w:hAnsi="Kalpurush" w:cs="Kalpurush"/>
          <w:color w:val="4D5156"/>
          <w:sz w:val="28"/>
          <w:szCs w:val="28"/>
          <w:shd w:val="clear" w:color="auto" w:fill="FFFFFF"/>
        </w:rPr>
        <w:t xml:space="preserve"> </w:t>
      </w:r>
      <w:r w:rsidRPr="00347E7B">
        <w:rPr>
          <w:rFonts w:ascii="Kalpurush" w:hAnsi="Kalpurush" w:cs="Kalpurush"/>
          <w:color w:val="4D5156"/>
          <w:sz w:val="28"/>
          <w:szCs w:val="28"/>
          <w:shd w:val="clear" w:color="auto" w:fill="FFFFFF"/>
        </w:rPr>
        <w:t xml:space="preserve"> consisting</w:t>
      </w:r>
      <w:proofErr w:type="gramEnd"/>
      <w:r w:rsidRPr="00347E7B">
        <w:rPr>
          <w:rFonts w:ascii="Kalpurush" w:hAnsi="Kalpurush" w:cs="Kalpurush"/>
          <w:color w:val="4D5156"/>
          <w:sz w:val="28"/>
          <w:szCs w:val="28"/>
          <w:shd w:val="clear" w:color="auto" w:fill="FFFFFF"/>
        </w:rPr>
        <w:t xml:space="preserve"> of 189 countries working to foster global monetary cooperation, secure financial stability</w:t>
      </w:r>
      <w:r w:rsidRPr="00347E7B">
        <w:rPr>
          <w:rFonts w:ascii="Kalpurush" w:hAnsi="Kalpurush" w:cs="Kalpurush"/>
          <w:sz w:val="28"/>
          <w:szCs w:val="28"/>
        </w:rPr>
        <w:t xml:space="preserve"> )</w:t>
      </w:r>
    </w:p>
    <w:p w14:paraId="0F5BEDF4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১৭.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কবে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সদস্যপদ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লাভ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54C46B80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১৭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সেপ্টেম্বর</w:t>
      </w:r>
      <w:proofErr w:type="spellEnd"/>
      <w:r w:rsidRPr="00347E7B">
        <w:rPr>
          <w:rFonts w:ascii="Kalpurush" w:hAnsi="Kalpurush" w:cs="Kalpurush"/>
          <w:sz w:val="28"/>
          <w:szCs w:val="28"/>
        </w:rPr>
        <w:t>, ১৯৭৪</w:t>
      </w:r>
    </w:p>
    <w:p w14:paraId="0E5D00BE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১৮.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কততম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20F23A70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১৩৬তম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07B8A41F" w14:textId="7B3F0CAE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১৯.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ইসলামী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সহযোগিতা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সংস্থা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OIC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সদস্যপদ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লাভ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  <w:r w:rsidR="00CA3135" w:rsidRPr="00347E7B">
        <w:rPr>
          <w:rFonts w:ascii="Kalpurush" w:hAnsi="Kalpurush" w:cs="Kalpurush"/>
          <w:sz w:val="28"/>
          <w:szCs w:val="28"/>
        </w:rPr>
        <w:t xml:space="preserve"> </w:t>
      </w:r>
    </w:p>
    <w:p w14:paraId="517CED09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১৯৭৪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409E5FD1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২০.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সনে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বিশ্ব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বানিজ্য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সংস্থার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16CE9DD5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জানুয়ারি</w:t>
      </w:r>
      <w:proofErr w:type="spellEnd"/>
      <w:r w:rsidRPr="00347E7B">
        <w:rPr>
          <w:rFonts w:ascii="Kalpurush" w:hAnsi="Kalpurush" w:cs="Kalpurush"/>
          <w:sz w:val="28"/>
          <w:szCs w:val="28"/>
        </w:rPr>
        <w:t>, ১৯৫৫</w:t>
      </w:r>
    </w:p>
    <w:p w14:paraId="0F89C41B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২১.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বিশ্ব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অলিম্পিক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এসোসিয়েশনের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সদস্যপদ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লাভ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3334FD7A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১৯৮০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12ECF79B" w14:textId="5156C4AD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২২.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সর্বপ্রথম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NAM Summit এ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যোগদান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="00C861C5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proofErr w:type="gramStart"/>
      <w:r w:rsidR="00C861C5" w:rsidRPr="00347E7B">
        <w:rPr>
          <w:rFonts w:ascii="Kalpurush" w:hAnsi="Kalpurush" w:cs="Kalpurush"/>
          <w:sz w:val="28"/>
          <w:szCs w:val="28"/>
        </w:rPr>
        <w:t>কোথায়</w:t>
      </w:r>
      <w:proofErr w:type="spellEnd"/>
      <w:r w:rsidR="00C861C5" w:rsidRPr="00347E7B">
        <w:rPr>
          <w:rFonts w:ascii="Kalpurush" w:hAnsi="Kalpurush" w:cs="Kalpurush"/>
          <w:sz w:val="28"/>
          <w:szCs w:val="28"/>
        </w:rPr>
        <w:t xml:space="preserve"> </w:t>
      </w:r>
      <w:r w:rsidRPr="00347E7B">
        <w:rPr>
          <w:rFonts w:ascii="Kalpurush" w:hAnsi="Kalpurush" w:cs="Kalpurush"/>
          <w:sz w:val="28"/>
          <w:szCs w:val="28"/>
        </w:rPr>
        <w:t>?</w:t>
      </w:r>
      <w:proofErr w:type="gramEnd"/>
      <w:r w:rsidRPr="00347E7B">
        <w:rPr>
          <w:rFonts w:ascii="Kalpurush" w:hAnsi="Kalpurush" w:cs="Kalpurush"/>
          <w:sz w:val="28"/>
          <w:szCs w:val="28"/>
        </w:rPr>
        <w:t xml:space="preserve"> </w:t>
      </w:r>
    </w:p>
    <w:p w14:paraId="27E3B752" w14:textId="78BCCB83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আলগ্রিজ</w:t>
      </w:r>
      <w:proofErr w:type="spellEnd"/>
      <w:r w:rsidRPr="00347E7B">
        <w:rPr>
          <w:rFonts w:ascii="Kalpurush" w:hAnsi="Kalpurush" w:cs="Kalpurush"/>
          <w:sz w:val="28"/>
          <w:szCs w:val="28"/>
        </w:rPr>
        <w:t>,</w:t>
      </w:r>
      <w:r w:rsidR="00C861C5" w:rsidRPr="00347E7B">
        <w:rPr>
          <w:rFonts w:ascii="Kalpurush" w:hAnsi="Kalpurush" w:cs="Kalpurush"/>
          <w:sz w:val="28"/>
          <w:szCs w:val="28"/>
        </w:rPr>
        <w:t xml:space="preserve"> </w:t>
      </w:r>
      <w:r w:rsidR="00C861C5" w:rsidRPr="00347E7B">
        <w:rPr>
          <w:rFonts w:ascii="Kalpurush" w:hAnsi="Kalpurush" w:cs="Kalpurush"/>
          <w:sz w:val="28"/>
          <w:szCs w:val="28"/>
          <w:lang w:bidi="bn-IN"/>
        </w:rPr>
        <w:t>Algiers</w:t>
      </w:r>
      <w:r w:rsidRPr="00347E7B">
        <w:rPr>
          <w:rFonts w:ascii="Kalpurush" w:hAnsi="Kalpurush" w:cs="Kalpurush"/>
          <w:sz w:val="28"/>
          <w:szCs w:val="28"/>
        </w:rPr>
        <w:t xml:space="preserve"> ১৯৭৩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।</w:t>
      </w:r>
    </w:p>
    <w:p w14:paraId="65FC9F9A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২৩.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আঞ্চলিক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সংস্থার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সদস্যপদ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চাইছে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2783B67B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ASEAN</w:t>
      </w:r>
    </w:p>
    <w:p w14:paraId="02FC56DE" w14:textId="0BF6E80E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b/>
          <w:sz w:val="28"/>
          <w:szCs w:val="28"/>
          <w:u w:val="single"/>
        </w:rPr>
      </w:pPr>
      <w:proofErr w:type="spellStart"/>
      <w:r w:rsidRPr="00347E7B">
        <w:rPr>
          <w:rFonts w:ascii="Kalpurush" w:hAnsi="Kalpurush" w:cs="Kalpurush"/>
          <w:b/>
          <w:sz w:val="28"/>
          <w:szCs w:val="28"/>
          <w:u w:val="single"/>
        </w:rPr>
        <w:t>জাতিসংঘে</w:t>
      </w:r>
      <w:proofErr w:type="spellEnd"/>
      <w:r w:rsidRPr="00347E7B">
        <w:rPr>
          <w:rFonts w:ascii="Kalpurush" w:hAnsi="Kalpurush" w:cs="Kalpurush"/>
          <w:b/>
          <w:sz w:val="28"/>
          <w:szCs w:val="28"/>
          <w:u w:val="single"/>
        </w:rPr>
        <w:t xml:space="preserve"> </w:t>
      </w:r>
      <w:proofErr w:type="spellStart"/>
      <w:r w:rsidRPr="00347E7B">
        <w:rPr>
          <w:rFonts w:ascii="Kalpurush" w:hAnsi="Kalpurush" w:cs="Kalpurush"/>
          <w:b/>
          <w:sz w:val="28"/>
          <w:szCs w:val="28"/>
          <w:u w:val="single"/>
        </w:rPr>
        <w:t>বাংলাদেশ</w:t>
      </w:r>
      <w:proofErr w:type="spellEnd"/>
      <w:r w:rsidRPr="00347E7B">
        <w:rPr>
          <w:rFonts w:ascii="Kalpurush" w:hAnsi="Kalpurush" w:cs="Kalpurush"/>
          <w:b/>
          <w:sz w:val="28"/>
          <w:szCs w:val="28"/>
          <w:u w:val="single"/>
        </w:rPr>
        <w:t xml:space="preserve"> ঃ</w:t>
      </w:r>
      <w:r w:rsidR="00046725" w:rsidRPr="00347E7B">
        <w:rPr>
          <w:rFonts w:ascii="Kalpurush" w:hAnsi="Kalpurush" w:cs="Kalpurush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>বিসিএস</w:t>
      </w:r>
      <w:proofErr w:type="spellEnd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>বাংলাদেশ</w:t>
      </w:r>
      <w:proofErr w:type="spellEnd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>বিষয়াবলী</w:t>
      </w:r>
      <w:proofErr w:type="spellEnd"/>
      <w:r w:rsidR="00106522" w:rsidRPr="00347E7B">
        <w:rPr>
          <w:rFonts w:ascii="Kalpurush" w:hAnsi="Kalpurush" w:cs="Kalpurush"/>
          <w:b/>
          <w:bCs/>
          <w:color w:val="333333"/>
          <w:sz w:val="28"/>
          <w:szCs w:val="28"/>
          <w:shd w:val="clear" w:color="auto" w:fill="FFFFFF"/>
        </w:rPr>
        <w:t xml:space="preserve"> pdf</w:t>
      </w:r>
    </w:p>
    <w:p w14:paraId="259D2F62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২৪.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কততম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অধিবেশনে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সদস্যপদ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লাভ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1A2F86F1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২৯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তম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2C5888D8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২৫.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রাষ্ট্রনায়ক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সর্বপ্রথম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ভাষণ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প্রদান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5B869046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বঙ্গবন্ধু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শেখ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মুজিবুর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রাহমান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5459A40C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২৬.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জাতীর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জনক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বঙ্গবন্ধু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শেখ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মুজিবুর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রহমান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কোথায়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ভাষণ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প্রদান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0DF7394D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সাধারণ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পরিষদের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অধিবেশন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605E09C0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২৭.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কততম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সাধারণ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অধিবেশনে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বঙ্গবন্ধু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শেখ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মুজিবুর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রহমান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ভাষণ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প্রদান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>?</w:t>
      </w:r>
    </w:p>
    <w:p w14:paraId="12A8EF3B" w14:textId="78E4C44A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r w:rsidR="00CA3135" w:rsidRPr="00347E7B">
        <w:rPr>
          <w:rFonts w:ascii="Kalpurush" w:hAnsi="Kalpurush" w:cs="Kalpurush"/>
          <w:sz w:val="28"/>
          <w:szCs w:val="28"/>
        </w:rPr>
        <w:t>২৯</w:t>
      </w:r>
      <w:r w:rsidR="00CA3135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তম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75EE7429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২৮.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সাধারণ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পরিষদের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সভাপতি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নির্বাচিত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57EB3EE8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১৯৮৬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76D9276A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২৯.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সাধারণ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পরিষদের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সভাপতি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03CA053F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হুমায়ুন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রশীদ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চৌধুরী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7837FF8D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৩০.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সাধারণ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পরিষদের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৪১তম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অধিবেশনে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সভাপতিত্ব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করেছিলেন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1753B0DF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হুমায়ুন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রশীদ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চৌধুরী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00B51D2D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৩১.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কতবার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স্বস্তি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পরিষদের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(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নিরাপত্তা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পরিষদের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)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লাভ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3F2D09BC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২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3DDB4897" w14:textId="7B081075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৩২.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</w:t>
      </w:r>
      <w:r w:rsidR="0053578B" w:rsidRPr="00347E7B">
        <w:rPr>
          <w:rFonts w:ascii="Kalpurush" w:hAnsi="Kalpurush" w:cs="Kalpurush"/>
          <w:sz w:val="28"/>
          <w:szCs w:val="28"/>
          <w:lang w:bidi="bn-IN"/>
        </w:rPr>
        <w:t>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সময়ের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জন্য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নিরাপত্তা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পরিষদে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অস্থায়ী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নির্বাচিত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হয়েছিল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207C9F40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১৯৭৯-৮০ </w:t>
      </w:r>
    </w:p>
    <w:p w14:paraId="67F61E48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৩৩.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নিরাপত্তা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পরিষদে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অস্থায়ী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সদস্যপদে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নির্বাচিত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হয়েছিল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67F4ADA9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২০০০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30B70FC0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৩৪.</w:t>
      </w:r>
      <w:r w:rsidRPr="00347E7B">
        <w:rPr>
          <w:rFonts w:ascii="Kalpurush" w:hAnsi="Kalpurush" w:cs="Kalpurush"/>
          <w:sz w:val="28"/>
          <w:szCs w:val="28"/>
        </w:rPr>
        <w:tab/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মহাসচিব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হিসাবে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proofErr w:type="gram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proofErr w:type="gram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সফর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79E40D0B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proofErr w:type="gram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কুর্ট</w:t>
      </w:r>
      <w:proofErr w:type="spellEnd"/>
      <w:proofErr w:type="gram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ওয়াল্ডহেইম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3CD54619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৩৫.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মহাসচিব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কফি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আনান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সফর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5CEF0486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২০০১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588D618B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৩৬.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তারিখে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জাতিসংঘের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মহাসচিব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মুন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যে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আগমন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42E3FBAB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নভেম্বর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, ২০০৮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3F3AB7B9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৩৭.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কারণে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সেনাবাহিনী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বিশ্বে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সুনাম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অর্জন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করেছে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4AA6FD90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আন্তর্জাতিক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শান্তিরক্ষা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কার্যক্রম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035A507D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৩৮.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থেকে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শান্তি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রক্ষা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মিশনে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কাজ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আসছে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3ACE705A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১৯৮৮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089B46B3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৪০.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যুদ্ধে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অংশগ্রহনের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জন্য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সৈন্য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পাঠানো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হয়েছিল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47F40596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কুয়েত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5740386D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৪২.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যে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দিবস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পালনের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উদ্যোগ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গ্রহণ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করেছে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55C18304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নেদারল্যান্ড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7BCC0CFC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৪৩.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স্কয়ার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অবস্থিত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5E1B2C43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লাইবেরিয়ায়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537DE4F9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৪৪.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এভিনিউ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শহরে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অবস্থিত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1FC60E1C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নিউইর্য়ক</w:t>
      </w:r>
      <w:proofErr w:type="spellEnd"/>
    </w:p>
    <w:p w14:paraId="0C17FFFF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৪৫.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স্ট্রিট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নামে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সম্প্রতিকোন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দেশে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একটি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সড়কের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নামকরণ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হয়েছে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0FC4997B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আইভরি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কোস্ট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0440ADDF" w14:textId="04419C2C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b/>
          <w:bCs/>
          <w:sz w:val="28"/>
          <w:szCs w:val="28"/>
        </w:rPr>
      </w:pPr>
      <w:r w:rsidRPr="00347E7B">
        <w:rPr>
          <w:rFonts w:ascii="Kalpurush" w:hAnsi="Kalpurush" w:cs="Kalpurush"/>
          <w:b/>
          <w:bCs/>
          <w:sz w:val="28"/>
          <w:szCs w:val="28"/>
        </w:rPr>
        <w:t xml:space="preserve">১৫ </w:t>
      </w:r>
      <w:proofErr w:type="spellStart"/>
      <w:r w:rsidRPr="00347E7B">
        <w:rPr>
          <w:rFonts w:ascii="Kalpurush" w:hAnsi="Kalpurush" w:cs="Kalpurush"/>
          <w:b/>
          <w:bCs/>
          <w:sz w:val="28"/>
          <w:szCs w:val="28"/>
        </w:rPr>
        <w:t>আগস্টের</w:t>
      </w:r>
      <w:proofErr w:type="spellEnd"/>
      <w:r w:rsidRPr="00347E7B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b/>
          <w:bCs/>
          <w:sz w:val="28"/>
          <w:szCs w:val="28"/>
        </w:rPr>
        <w:t>নির্মম</w:t>
      </w:r>
      <w:proofErr w:type="spellEnd"/>
      <w:r w:rsidRPr="00347E7B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b/>
          <w:bCs/>
          <w:sz w:val="28"/>
          <w:szCs w:val="28"/>
        </w:rPr>
        <w:t>হত্যাকান্ড</w:t>
      </w:r>
      <w:proofErr w:type="spellEnd"/>
      <w:r w:rsidRPr="00347E7B">
        <w:rPr>
          <w:rFonts w:ascii="Kalpurush" w:hAnsi="Kalpurush" w:cs="Kalpurush"/>
          <w:b/>
          <w:bCs/>
          <w:sz w:val="28"/>
          <w:szCs w:val="28"/>
        </w:rPr>
        <w:t xml:space="preserve">, </w:t>
      </w:r>
      <w:proofErr w:type="spellStart"/>
      <w:r w:rsidRPr="00347E7B">
        <w:rPr>
          <w:rFonts w:ascii="Kalpurush" w:hAnsi="Kalpurush" w:cs="Kalpurush"/>
          <w:b/>
          <w:bCs/>
          <w:sz w:val="28"/>
          <w:szCs w:val="28"/>
        </w:rPr>
        <w:t>বিএনপি</w:t>
      </w:r>
      <w:proofErr w:type="spellEnd"/>
      <w:r w:rsidRPr="00347E7B">
        <w:rPr>
          <w:rFonts w:ascii="Kalpurush" w:hAnsi="Kalpurush" w:cs="Kalpurush"/>
          <w:b/>
          <w:bCs/>
          <w:sz w:val="28"/>
          <w:szCs w:val="28"/>
        </w:rPr>
        <w:t xml:space="preserve">, ১৯৯০ </w:t>
      </w:r>
      <w:proofErr w:type="spellStart"/>
      <w:r w:rsidRPr="00347E7B">
        <w:rPr>
          <w:rFonts w:ascii="Kalpurush" w:hAnsi="Kalpurush" w:cs="Kalpurush"/>
          <w:b/>
          <w:bCs/>
          <w:sz w:val="28"/>
          <w:szCs w:val="28"/>
        </w:rPr>
        <w:t>এর</w:t>
      </w:r>
      <w:proofErr w:type="spellEnd"/>
      <w:r w:rsidRPr="00347E7B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b/>
          <w:bCs/>
          <w:sz w:val="28"/>
          <w:szCs w:val="28"/>
        </w:rPr>
        <w:t>গণঅভ্যুথান</w:t>
      </w:r>
      <w:proofErr w:type="spellEnd"/>
      <w:r w:rsidRPr="00347E7B">
        <w:rPr>
          <w:rFonts w:ascii="Kalpurush" w:hAnsi="Kalpurush" w:cs="Kalpurush"/>
          <w:b/>
          <w:bCs/>
          <w:sz w:val="28"/>
          <w:szCs w:val="28"/>
        </w:rPr>
        <w:t xml:space="preserve">, </w:t>
      </w:r>
      <w:proofErr w:type="spellStart"/>
      <w:r w:rsidRPr="00347E7B">
        <w:rPr>
          <w:rFonts w:ascii="Kalpurush" w:hAnsi="Kalpurush" w:cs="Kalpurush"/>
          <w:b/>
          <w:bCs/>
          <w:sz w:val="28"/>
          <w:szCs w:val="28"/>
        </w:rPr>
        <w:t>একাত্তরের</w:t>
      </w:r>
      <w:proofErr w:type="spellEnd"/>
      <w:r w:rsidRPr="00347E7B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b/>
          <w:bCs/>
          <w:sz w:val="28"/>
          <w:szCs w:val="28"/>
        </w:rPr>
        <w:t>ঘাতক</w:t>
      </w:r>
      <w:proofErr w:type="spellEnd"/>
      <w:r w:rsidRPr="00347E7B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b/>
          <w:bCs/>
          <w:sz w:val="28"/>
          <w:szCs w:val="28"/>
        </w:rPr>
        <w:t>দালাল</w:t>
      </w:r>
      <w:proofErr w:type="spellEnd"/>
      <w:r w:rsidRPr="00347E7B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b/>
          <w:bCs/>
          <w:sz w:val="28"/>
          <w:szCs w:val="28"/>
        </w:rPr>
        <w:t>নিমূল</w:t>
      </w:r>
      <w:proofErr w:type="spellEnd"/>
      <w:r w:rsidRPr="00347E7B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b/>
          <w:bCs/>
          <w:sz w:val="28"/>
          <w:szCs w:val="28"/>
        </w:rPr>
        <w:t>কমিটিঃ</w:t>
      </w:r>
      <w:proofErr w:type="spellEnd"/>
      <w:r w:rsidR="00106522" w:rsidRPr="00347E7B">
        <w:rPr>
          <w:rFonts w:ascii="Kalpurush" w:hAnsi="Kalpurush" w:cs="Kalpurush"/>
        </w:rPr>
        <w:t xml:space="preserve"> </w:t>
      </w:r>
      <w:proofErr w:type="spellStart"/>
      <w:r w:rsidR="00106522" w:rsidRPr="00347E7B">
        <w:rPr>
          <w:rFonts w:ascii="Kalpurush" w:hAnsi="Kalpurush" w:cs="Kalpurush"/>
          <w:b/>
          <w:bCs/>
          <w:sz w:val="28"/>
          <w:szCs w:val="28"/>
        </w:rPr>
        <w:t>বিসিএস</w:t>
      </w:r>
      <w:proofErr w:type="spellEnd"/>
      <w:r w:rsidR="00106522" w:rsidRPr="00347E7B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="00106522" w:rsidRPr="00347E7B">
        <w:rPr>
          <w:rFonts w:ascii="Kalpurush" w:hAnsi="Kalpurush" w:cs="Kalpurush"/>
          <w:b/>
          <w:bCs/>
          <w:sz w:val="28"/>
          <w:szCs w:val="28"/>
        </w:rPr>
        <w:t>বাংলাদেশ</w:t>
      </w:r>
      <w:proofErr w:type="spellEnd"/>
      <w:r w:rsidR="00106522" w:rsidRPr="00347E7B">
        <w:rPr>
          <w:rFonts w:ascii="Kalpurush" w:hAnsi="Kalpurush" w:cs="Kalpurush"/>
          <w:b/>
          <w:bCs/>
          <w:sz w:val="28"/>
          <w:szCs w:val="28"/>
        </w:rPr>
        <w:t xml:space="preserve"> </w:t>
      </w:r>
      <w:proofErr w:type="spellStart"/>
      <w:r w:rsidR="00106522" w:rsidRPr="00347E7B">
        <w:rPr>
          <w:rFonts w:ascii="Kalpurush" w:hAnsi="Kalpurush" w:cs="Kalpurush"/>
          <w:b/>
          <w:bCs/>
          <w:sz w:val="28"/>
          <w:szCs w:val="28"/>
        </w:rPr>
        <w:t>বিষয়াবলী</w:t>
      </w:r>
      <w:proofErr w:type="spellEnd"/>
      <w:r w:rsidR="00106522" w:rsidRPr="00347E7B">
        <w:rPr>
          <w:rFonts w:ascii="Kalpurush" w:hAnsi="Kalpurush" w:cs="Kalpurush"/>
          <w:b/>
          <w:bCs/>
          <w:sz w:val="28"/>
          <w:szCs w:val="28"/>
        </w:rPr>
        <w:t xml:space="preserve"> pdf</w:t>
      </w:r>
    </w:p>
    <w:p w14:paraId="405B019A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৪৬.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বঙ্গবন্ধু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কবে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জাতীয়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সংসদে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দাঁড়িয়ে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দ্বিতীয়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বিপ্লবের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ডাক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দিয়েছিলেন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7E59569F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২৫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জানুয়ারী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, ১৯৭৫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445CFE42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৪৭.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জাতীয়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শোক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দিবস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কবে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3E93046A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১৫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আগস্ট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291D3991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৪৮.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প্রথম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সামরিক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জারি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করেন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61362818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খোন্দকার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মোশতাক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আহমেদ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75AD184D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৪৯.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সামরিক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জারি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। </w:t>
      </w:r>
    </w:p>
    <w:p w14:paraId="0C8A3E48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সার্বভৌমত্ব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থাকে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না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2E8410D2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৫০.</w:t>
      </w:r>
      <w:r w:rsidRPr="00347E7B">
        <w:rPr>
          <w:rFonts w:ascii="Kalpurush" w:hAnsi="Kalpurush" w:cs="Kalpurush"/>
          <w:sz w:val="28"/>
          <w:szCs w:val="28"/>
        </w:rPr>
        <w:tab/>
        <w:t xml:space="preserve">১৯৭৫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১৫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আগষ্ট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ভোর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পর্যন্ত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সেনাবাহিনী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প্রধান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ছিলেন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>?</w:t>
      </w:r>
    </w:p>
    <w:p w14:paraId="1B8618C4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মেজর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জেনারেল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জিয়াউর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রহমান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0270CDD4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৫১.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কখন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জেলহত্যা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সংঘটিত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3C950174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১৯৭৫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৩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নভেম্বর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3B6584E7" w14:textId="0E277DF4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৫২.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জাতীয়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সংহতি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ও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বিপ্লব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দিবস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কবে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  <w:r w:rsidR="00347E7B">
        <w:rPr>
          <w:rFonts w:ascii="Kalpurush" w:hAnsi="Kalpurush" w:cs="Kalpurush"/>
          <w:sz w:val="28"/>
          <w:szCs w:val="28"/>
        </w:rPr>
        <w:t xml:space="preserve"> </w:t>
      </w:r>
    </w:p>
    <w:p w14:paraId="40A86085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৭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নভেম্বর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168B968D" w14:textId="7EE93EF9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৫৩.</w:t>
      </w:r>
      <w:r w:rsidR="008D1998" w:rsidRPr="00347E7B">
        <w:rPr>
          <w:rFonts w:ascii="Kalpurush" w:hAnsi="Kalpurush" w:cs="Kalpurush"/>
          <w:sz w:val="28"/>
          <w:szCs w:val="28"/>
        </w:rPr>
        <w:t>‘</w:t>
      </w:r>
      <w:r w:rsidRPr="00347E7B">
        <w:rPr>
          <w:rFonts w:ascii="Kalpurush" w:hAnsi="Kalpurush" w:cs="Kalpurush"/>
          <w:sz w:val="28"/>
          <w:szCs w:val="28"/>
        </w:rPr>
        <w:t xml:space="preserve">স্বৈরাচার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নিপাত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যাত-গণতন্ত্র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মুক্তি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পাক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’ </w:t>
      </w:r>
      <w:proofErr w:type="spellStart"/>
      <w:r w:rsidR="008D1998" w:rsidRPr="00347E7B">
        <w:rPr>
          <w:rFonts w:ascii="Kalpurush" w:hAnsi="Kalpurush" w:cs="Kalpurush"/>
          <w:sz w:val="28"/>
          <w:szCs w:val="28"/>
        </w:rPr>
        <w:t>এই</w:t>
      </w:r>
      <w:proofErr w:type="spellEnd"/>
      <w:r w:rsidR="008D1998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8D1998" w:rsidRPr="00347E7B">
        <w:rPr>
          <w:rFonts w:ascii="Kalpurush" w:hAnsi="Kalpurush" w:cs="Kalpurush"/>
          <w:sz w:val="28"/>
          <w:szCs w:val="28"/>
        </w:rPr>
        <w:t>বাক্য</w:t>
      </w:r>
      <w:proofErr w:type="spellEnd"/>
      <w:r w:rsidR="008D1998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8D1998" w:rsidRPr="00347E7B">
        <w:rPr>
          <w:rFonts w:ascii="Kalpurush" w:hAnsi="Kalpurush" w:cs="Kalpurush"/>
          <w:sz w:val="28"/>
          <w:szCs w:val="28"/>
        </w:rPr>
        <w:t>শরীরে</w:t>
      </w:r>
      <w:proofErr w:type="spellEnd"/>
      <w:r w:rsidR="008D1998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লিখে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রাস্তায়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মিছিলে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গিয়ে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শহীদ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হয়েছেন</w:t>
      </w:r>
      <w:proofErr w:type="spellEnd"/>
      <w:r w:rsidR="008D1998"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8D1998" w:rsidRPr="00347E7B">
        <w:rPr>
          <w:rFonts w:ascii="Kalpurush" w:hAnsi="Kalpurush" w:cs="Kalpurush"/>
          <w:sz w:val="28"/>
          <w:szCs w:val="28"/>
        </w:rPr>
        <w:t>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041B5699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  <w:cs/>
          <w:lang w:bidi="bn-IN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নূর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হোসেন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7C5AFBA3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৫৫.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গঠিত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যুদ্ধাপরাধীদের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বিচার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প্রক্রিয়ায়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সহায়ক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সংগঠনটিরনাম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49749706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ঘাতক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দালাল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নির্মূল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কমিটি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18D28FEF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৫৬.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একাত্তরের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ঘাতক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দালাল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নির্মূল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কমিটির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প্রতিষ্ঠাতা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সভাপতি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60E873A0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জাহানারা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ইমাম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50A8BCFB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৫৭.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ঘাতক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দালালদের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বিচারের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জন্য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গঠিত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গণ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আদালতের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সঙ্গে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কার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নাম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সম্পৃক্ত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7466CCAF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জাহানারা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ইমাম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26C75E2C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৫৮.</w:t>
      </w:r>
      <w:r w:rsidRPr="00347E7B">
        <w:rPr>
          <w:rFonts w:ascii="Kalpurush" w:hAnsi="Kalpurush" w:cs="Kalpurush"/>
          <w:sz w:val="28"/>
          <w:szCs w:val="28"/>
        </w:rPr>
        <w:tab/>
        <w:t xml:space="preserve">৭১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যুদ্ধাপরাধীদের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বিচারের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জন্য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সোহরাওয়ার্দী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উদ্যানে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গণ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আদালত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অনুষ্ঠিত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হয়েছিল</w:t>
      </w:r>
      <w:proofErr w:type="spellEnd"/>
      <w:r w:rsidRPr="00347E7B">
        <w:rPr>
          <w:rFonts w:ascii="Kalpurush" w:hAnsi="Kalpurush" w:cs="Kalpurush"/>
          <w:sz w:val="28"/>
          <w:szCs w:val="28"/>
        </w:rPr>
        <w:t>?</w:t>
      </w:r>
    </w:p>
    <w:p w14:paraId="4974768E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১৯২২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সালে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p w14:paraId="13F504BF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৫৯.</w:t>
      </w:r>
      <w:r w:rsidRPr="00347E7B">
        <w:rPr>
          <w:rFonts w:ascii="Kalpurush" w:hAnsi="Kalpurush" w:cs="Kalpurush"/>
          <w:sz w:val="28"/>
          <w:szCs w:val="28"/>
        </w:rPr>
        <w:tab/>
      </w:r>
      <w:proofErr w:type="spellStart"/>
      <w:r w:rsidRPr="00347E7B">
        <w:rPr>
          <w:rFonts w:ascii="Kalpurush" w:hAnsi="Kalpurush" w:cs="Kalpurush"/>
          <w:sz w:val="28"/>
          <w:szCs w:val="28"/>
        </w:rPr>
        <w:t>বর্তমান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সময়ে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বাংলাদেশ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সরকারের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বড়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অর্জন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কোনটি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? </w:t>
      </w:r>
    </w:p>
    <w:p w14:paraId="39C3E117" w14:textId="56640F13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="004621FB" w:rsidRPr="00347E7B">
        <w:rPr>
          <w:rFonts w:ascii="Kalpurush" w:hAnsi="Kalpurush" w:cs="Kalpurush"/>
          <w:color w:val="191E23"/>
          <w:sz w:val="23"/>
          <w:szCs w:val="23"/>
          <w:shd w:val="clear" w:color="auto" w:fill="FFFFFF"/>
        </w:rPr>
        <w:t>যুদ্ধাপরাধীদের</w:t>
      </w:r>
      <w:proofErr w:type="spellEnd"/>
      <w:r w:rsidR="004621FB" w:rsidRPr="00347E7B">
        <w:rPr>
          <w:rFonts w:ascii="Kalpurush" w:hAnsi="Kalpurush" w:cs="Kalpurush"/>
          <w:color w:val="191E23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4621FB" w:rsidRPr="00347E7B">
        <w:rPr>
          <w:rFonts w:ascii="Kalpurush" w:hAnsi="Kalpurush" w:cs="Kalpurush"/>
          <w:color w:val="191E23"/>
          <w:sz w:val="23"/>
          <w:szCs w:val="23"/>
          <w:shd w:val="clear" w:color="auto" w:fill="FFFFFF"/>
        </w:rPr>
        <w:t>বিচার,সমুদ্রসীমা</w:t>
      </w:r>
      <w:proofErr w:type="spellEnd"/>
      <w:proofErr w:type="gramEnd"/>
      <w:r w:rsidR="004621FB" w:rsidRPr="00347E7B">
        <w:rPr>
          <w:rFonts w:ascii="Kalpurush" w:hAnsi="Kalpurush" w:cs="Kalpurush"/>
          <w:color w:val="191E23"/>
          <w:sz w:val="23"/>
          <w:szCs w:val="23"/>
          <w:shd w:val="clear" w:color="auto" w:fill="FFFFFF"/>
        </w:rPr>
        <w:t xml:space="preserve"> </w:t>
      </w:r>
      <w:proofErr w:type="spellStart"/>
      <w:r w:rsidR="004621FB" w:rsidRPr="00347E7B">
        <w:rPr>
          <w:rFonts w:ascii="Kalpurush" w:hAnsi="Kalpurush" w:cs="Kalpurush"/>
          <w:color w:val="191E23"/>
          <w:sz w:val="23"/>
          <w:szCs w:val="23"/>
          <w:shd w:val="clear" w:color="auto" w:fill="FFFFFF"/>
        </w:rPr>
        <w:t>অর্জন,অর্থনৈতিক</w:t>
      </w:r>
      <w:proofErr w:type="spellEnd"/>
      <w:r w:rsidR="004621FB" w:rsidRPr="00347E7B">
        <w:rPr>
          <w:rFonts w:ascii="Kalpurush" w:hAnsi="Kalpurush" w:cs="Kalpurush"/>
          <w:color w:val="191E23"/>
          <w:sz w:val="23"/>
          <w:szCs w:val="23"/>
          <w:shd w:val="clear" w:color="auto" w:fill="FFFFFF"/>
        </w:rPr>
        <w:t xml:space="preserve"> </w:t>
      </w:r>
      <w:proofErr w:type="spellStart"/>
      <w:r w:rsidR="004621FB" w:rsidRPr="00347E7B">
        <w:rPr>
          <w:rFonts w:ascii="Kalpurush" w:hAnsi="Kalpurush" w:cs="Kalpurush"/>
          <w:color w:val="191E23"/>
          <w:sz w:val="23"/>
          <w:szCs w:val="23"/>
          <w:shd w:val="clear" w:color="auto" w:fill="FFFFFF"/>
        </w:rPr>
        <w:t>প্রবৃদ্ধি</w:t>
      </w:r>
      <w:proofErr w:type="spellEnd"/>
      <w:r w:rsidR="004621FB" w:rsidRPr="00347E7B">
        <w:rPr>
          <w:rFonts w:ascii="Kalpurush" w:hAnsi="Kalpurush" w:cs="Kalpurush"/>
          <w:color w:val="191E23"/>
          <w:sz w:val="23"/>
          <w:szCs w:val="23"/>
          <w:shd w:val="clear" w:color="auto" w:fill="FFFFFF"/>
        </w:rPr>
        <w:t xml:space="preserve"> </w:t>
      </w:r>
      <w:proofErr w:type="spellStart"/>
      <w:r w:rsidR="004621FB" w:rsidRPr="00347E7B">
        <w:rPr>
          <w:rFonts w:ascii="Kalpurush" w:hAnsi="Kalpurush" w:cs="Kalpurush"/>
          <w:color w:val="191E23"/>
          <w:sz w:val="23"/>
          <w:szCs w:val="23"/>
          <w:shd w:val="clear" w:color="auto" w:fill="FFFFFF"/>
        </w:rPr>
        <w:t>ইত্যাদি</w:t>
      </w:r>
      <w:proofErr w:type="spellEnd"/>
      <w:r w:rsidR="00347E7B" w:rsidRPr="00347E7B">
        <w:rPr>
          <w:rFonts w:ascii="Kalpurush" w:hAnsi="Kalpurush" w:cs="Kalpurush"/>
          <w:color w:val="191E23"/>
          <w:sz w:val="23"/>
          <w:szCs w:val="23"/>
          <w:shd w:val="clear" w:color="auto" w:fill="FFFFFF"/>
        </w:rPr>
        <w:t xml:space="preserve"> </w:t>
      </w:r>
    </w:p>
    <w:p w14:paraId="2A9EF0B2" w14:textId="77777777" w:rsidR="008A0466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</w:rPr>
      </w:pPr>
      <w:r w:rsidRPr="00347E7B">
        <w:rPr>
          <w:rFonts w:ascii="Kalpurush" w:hAnsi="Kalpurush" w:cs="Kalpurush"/>
          <w:sz w:val="28"/>
          <w:szCs w:val="28"/>
        </w:rPr>
        <w:t>৬০.</w:t>
      </w:r>
      <w:r w:rsidRPr="00347E7B">
        <w:rPr>
          <w:rFonts w:ascii="Kalpurush" w:hAnsi="Kalpurush" w:cs="Kalpurush"/>
          <w:sz w:val="28"/>
          <w:szCs w:val="28"/>
        </w:rPr>
        <w:tab/>
        <w:t xml:space="preserve">৭১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এর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যুদ্ধাপরাধীদের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proofErr w:type="gramStart"/>
      <w:r w:rsidRPr="00347E7B">
        <w:rPr>
          <w:rFonts w:ascii="Kalpurush" w:hAnsi="Kalpurush" w:cs="Kalpurush"/>
          <w:sz w:val="28"/>
          <w:szCs w:val="28"/>
        </w:rPr>
        <w:t>বিচারের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কত</w:t>
      </w:r>
      <w:proofErr w:type="spellEnd"/>
      <w:proofErr w:type="gram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বিচারের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উপস্থিত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ছিলেন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। </w:t>
      </w:r>
    </w:p>
    <w:p w14:paraId="2E849F20" w14:textId="77777777" w:rsidR="00A37827" w:rsidRPr="00347E7B" w:rsidRDefault="008A0466" w:rsidP="008A0466">
      <w:pPr>
        <w:spacing w:line="240" w:lineRule="auto"/>
        <w:ind w:left="0"/>
        <w:rPr>
          <w:rFonts w:ascii="Kalpurush" w:hAnsi="Kalpurush" w:cs="Kalpurush"/>
          <w:sz w:val="28"/>
          <w:szCs w:val="28"/>
          <w:cs/>
          <w:lang w:bidi="bn-IN"/>
        </w:rPr>
      </w:pPr>
      <w:proofErr w:type="spellStart"/>
      <w:r w:rsidRPr="00347E7B">
        <w:rPr>
          <w:rFonts w:ascii="Kalpurush" w:hAnsi="Kalpurush" w:cs="Kalpurush"/>
          <w:sz w:val="28"/>
          <w:szCs w:val="28"/>
        </w:rPr>
        <w:t>উত্তরঃ</w:t>
      </w:r>
      <w:proofErr w:type="spellEnd"/>
      <w:r w:rsidRPr="00347E7B">
        <w:rPr>
          <w:rFonts w:ascii="Kalpurush" w:hAnsi="Kalpurush" w:cs="Kalpurush"/>
          <w:sz w:val="28"/>
          <w:szCs w:val="28"/>
        </w:rPr>
        <w:t xml:space="preserve"> ১২ </w:t>
      </w:r>
      <w:proofErr w:type="spellStart"/>
      <w:r w:rsidRPr="00347E7B">
        <w:rPr>
          <w:rFonts w:ascii="Kalpurush" w:hAnsi="Kalpurush" w:cs="Kalpurush"/>
          <w:sz w:val="28"/>
          <w:szCs w:val="28"/>
        </w:rPr>
        <w:t>জন</w:t>
      </w:r>
      <w:proofErr w:type="spellEnd"/>
      <w:r w:rsidRPr="00347E7B">
        <w:rPr>
          <w:rFonts w:ascii="Kalpurush" w:hAnsi="Kalpurush" w:cs="Kalpurush"/>
          <w:sz w:val="28"/>
          <w:szCs w:val="28"/>
        </w:rPr>
        <w:t>।</w:t>
      </w:r>
    </w:p>
    <w:sectPr w:rsidR="00A37827" w:rsidRPr="00347E7B" w:rsidSect="00A3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466"/>
    <w:rsid w:val="00046725"/>
    <w:rsid w:val="000B3041"/>
    <w:rsid w:val="000C0E12"/>
    <w:rsid w:val="000E19D5"/>
    <w:rsid w:val="000F37C5"/>
    <w:rsid w:val="00106522"/>
    <w:rsid w:val="0023587C"/>
    <w:rsid w:val="002D0F59"/>
    <w:rsid w:val="00347E7B"/>
    <w:rsid w:val="00362E3C"/>
    <w:rsid w:val="004621FB"/>
    <w:rsid w:val="0053578B"/>
    <w:rsid w:val="008A0466"/>
    <w:rsid w:val="008D1998"/>
    <w:rsid w:val="00970966"/>
    <w:rsid w:val="00A22EFF"/>
    <w:rsid w:val="00A37827"/>
    <w:rsid w:val="00B2635B"/>
    <w:rsid w:val="00BE23D1"/>
    <w:rsid w:val="00C861C5"/>
    <w:rsid w:val="00CA3135"/>
    <w:rsid w:val="00DF26E6"/>
    <w:rsid w:val="00ED1FA5"/>
    <w:rsid w:val="00FB12C5"/>
    <w:rsid w:val="00FF321E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0746"/>
  <w15:docId w15:val="{C3A8ACC4-B6D2-4A30-ADB9-6BFFC1B9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21E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E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affairs bcs preparation</dc:title>
  <dc:subject>Bangladesh affairs bcs preparation</dc:subject>
  <dc:creator>user</dc:creator>
  <cp:keywords>Bangladesh affairs bcs preparation,grand learning school,bcs,bcs preparation,jobs,bangladesh</cp:keywords>
  <dc:description>Bangladesh affairs bcs preparation,grand learning school,bcs,bcs preparation,jobs,bangladesh;</dc:description>
  <cp:lastModifiedBy>HP</cp:lastModifiedBy>
  <cp:revision>16</cp:revision>
  <dcterms:created xsi:type="dcterms:W3CDTF">2020-07-14T07:11:00Z</dcterms:created>
  <dcterms:modified xsi:type="dcterms:W3CDTF">2020-07-16T08:01:00Z</dcterms:modified>
  <cp:category>Bangladesh affairs</cp:category>
</cp:coreProperties>
</file>